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>Załącznik nr 1 do ogło</w:t>
      </w:r>
      <w:r w:rsidR="00D31724">
        <w:rPr>
          <w:szCs w:val="22"/>
        </w:rPr>
        <w:t>s</w:t>
      </w:r>
      <w:r w:rsidR="00DB7A96">
        <w:rPr>
          <w:szCs w:val="22"/>
        </w:rPr>
        <w:t>zenia (znak sprawy: OA.261.3.35.</w:t>
      </w:r>
      <w:bookmarkStart w:id="0" w:name="_GoBack"/>
      <w:bookmarkEnd w:id="0"/>
      <w:r w:rsidR="00D31724">
        <w:rPr>
          <w:szCs w:val="22"/>
        </w:rPr>
        <w:t>2016</w:t>
      </w:r>
      <w:r w:rsidRPr="00E02E7D">
        <w:rPr>
          <w:szCs w:val="22"/>
        </w:rPr>
        <w:t>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F039E"/>
    <w:rsid w:val="00276034"/>
    <w:rsid w:val="003A0A52"/>
    <w:rsid w:val="004F4406"/>
    <w:rsid w:val="005020EA"/>
    <w:rsid w:val="005106F9"/>
    <w:rsid w:val="00577C72"/>
    <w:rsid w:val="00642976"/>
    <w:rsid w:val="00893DCA"/>
    <w:rsid w:val="00962B1C"/>
    <w:rsid w:val="00AC294B"/>
    <w:rsid w:val="00C80733"/>
    <w:rsid w:val="00D31724"/>
    <w:rsid w:val="00D63C48"/>
    <w:rsid w:val="00DB7A96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19</cp:revision>
  <cp:lastPrinted>2016-09-15T10:06:00Z</cp:lastPrinted>
  <dcterms:created xsi:type="dcterms:W3CDTF">2014-06-04T14:05:00Z</dcterms:created>
  <dcterms:modified xsi:type="dcterms:W3CDTF">2016-09-15T10:06:00Z</dcterms:modified>
</cp:coreProperties>
</file>